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3B2B40C4"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11A8F7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2FD9382"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109135"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79F73D2"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3C8B3C82"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60744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05874F1" w14:textId="77777777" w:rsidR="00FB3483" w:rsidRPr="00930A31" w:rsidRDefault="00FB3483">
            <w:pPr>
              <w:pStyle w:val="Default"/>
              <w:jc w:val="right"/>
              <w:rPr>
                <w:rFonts w:ascii="Arial" w:hAnsi="Arial" w:cs="Arial"/>
                <w:color w:val="auto"/>
                <w:sz w:val="18"/>
                <w:szCs w:val="18"/>
              </w:rPr>
            </w:pPr>
          </w:p>
        </w:tc>
      </w:tr>
      <w:tr w:rsidR="00FB3483" w:rsidRPr="004C1685" w14:paraId="14C9453C"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A705054" w14:textId="5A7E42E4" w:rsidR="00F50854" w:rsidRDefault="00F50854" w:rsidP="005979B8">
            <w:pPr>
              <w:pStyle w:val="Default"/>
              <w:spacing w:before="40" w:after="40"/>
              <w:rPr>
                <w:rFonts w:ascii="Arial" w:hAnsi="Arial" w:cs="Arial"/>
                <w:sz w:val="18"/>
                <w:szCs w:val="18"/>
              </w:rPr>
            </w:pPr>
            <w:r>
              <w:rPr>
                <w:rFonts w:ascii="Arial" w:hAnsi="Arial" w:cs="Arial"/>
                <w:sz w:val="18"/>
                <w:szCs w:val="18"/>
              </w:rPr>
              <w:t>Authors</w:t>
            </w:r>
          </w:p>
          <w:p w14:paraId="03ECBAA0" w14:textId="77777777" w:rsidR="00F50854" w:rsidRDefault="00F50854" w:rsidP="005979B8">
            <w:pPr>
              <w:pStyle w:val="Default"/>
              <w:spacing w:before="40" w:after="40"/>
              <w:rPr>
                <w:rFonts w:ascii="Arial" w:hAnsi="Arial" w:cs="Arial"/>
                <w:sz w:val="18"/>
                <w:szCs w:val="18"/>
              </w:rPr>
            </w:pPr>
          </w:p>
          <w:p w14:paraId="449D23D7" w14:textId="11C66A6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5B74B610"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7827725C" w14:textId="573CCD1D" w:rsidR="00F50854" w:rsidRDefault="00F50854" w:rsidP="005979B8">
            <w:pPr>
              <w:pStyle w:val="Default"/>
              <w:spacing w:before="40" w:after="40"/>
              <w:rPr>
                <w:rFonts w:ascii="Arial" w:hAnsi="Arial" w:cs="Arial"/>
                <w:sz w:val="18"/>
                <w:szCs w:val="18"/>
              </w:rPr>
            </w:pPr>
            <w:r>
              <w:rPr>
                <w:rFonts w:ascii="Arial" w:hAnsi="Arial" w:cs="Arial"/>
                <w:sz w:val="18"/>
                <w:szCs w:val="18"/>
              </w:rPr>
              <w:t>List all authors and responsibilities, beforehand if possible</w:t>
            </w:r>
            <w:r w:rsidR="00B209A1">
              <w:rPr>
                <w:rFonts w:ascii="Arial" w:hAnsi="Arial" w:cs="Arial"/>
                <w:sz w:val="18"/>
                <w:szCs w:val="18"/>
              </w:rPr>
              <w:t>, and provide a brief description of their role.</w:t>
            </w:r>
          </w:p>
          <w:p w14:paraId="6ED5F587" w14:textId="77777777" w:rsidR="00F50854" w:rsidRDefault="00F50854" w:rsidP="005979B8">
            <w:pPr>
              <w:pStyle w:val="Default"/>
              <w:spacing w:before="40" w:after="40"/>
              <w:rPr>
                <w:rFonts w:ascii="Arial" w:hAnsi="Arial" w:cs="Arial"/>
                <w:sz w:val="18"/>
                <w:szCs w:val="18"/>
              </w:rPr>
            </w:pPr>
          </w:p>
          <w:p w14:paraId="27795E2E" w14:textId="1C5B1F8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Identify the report </w:t>
            </w:r>
            <w:r w:rsidR="0045185F">
              <w:rPr>
                <w:rFonts w:ascii="Arial" w:hAnsi="Arial" w:cs="Arial"/>
                <w:sz w:val="18"/>
                <w:szCs w:val="18"/>
              </w:rPr>
              <w:t>the type of</w:t>
            </w:r>
            <w:r w:rsidRPr="00930A31">
              <w:rPr>
                <w:rFonts w:ascii="Arial" w:hAnsi="Arial" w:cs="Arial"/>
                <w:sz w:val="18"/>
                <w:szCs w:val="18"/>
              </w:rPr>
              <w:t xml:space="preserve"> review</w:t>
            </w:r>
            <w:r w:rsidR="0045185F">
              <w:rPr>
                <w:rFonts w:ascii="Arial" w:hAnsi="Arial" w:cs="Arial"/>
                <w:sz w:val="18"/>
                <w:szCs w:val="18"/>
              </w:rPr>
              <w:t>: Systematic, Scoping, Narrative, or other appropriate type</w:t>
            </w:r>
          </w:p>
        </w:tc>
        <w:tc>
          <w:tcPr>
            <w:tcW w:w="1200" w:type="dxa"/>
            <w:tcBorders>
              <w:top w:val="single" w:sz="5" w:space="0" w:color="000000"/>
              <w:left w:val="single" w:sz="5" w:space="0" w:color="000000"/>
              <w:bottom w:val="double" w:sz="5" w:space="0" w:color="000000"/>
              <w:right w:val="single" w:sz="5" w:space="0" w:color="000000"/>
            </w:tcBorders>
          </w:tcPr>
          <w:p w14:paraId="761EC06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2CC20F5"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71B949"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DDDD8A0" w14:textId="77777777" w:rsidR="00FB3483" w:rsidRPr="00930A31" w:rsidRDefault="00FB3483">
            <w:pPr>
              <w:pStyle w:val="Default"/>
              <w:jc w:val="right"/>
              <w:rPr>
                <w:rFonts w:ascii="Arial" w:hAnsi="Arial" w:cs="Arial"/>
                <w:color w:val="auto"/>
                <w:sz w:val="18"/>
                <w:szCs w:val="18"/>
              </w:rPr>
            </w:pPr>
          </w:p>
        </w:tc>
      </w:tr>
      <w:tr w:rsidR="00FB3483" w:rsidRPr="004C1685" w14:paraId="4510569F"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3C191EA3"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2AB91F9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716BCE8B" w14:textId="54DFF6F1" w:rsidR="00000950" w:rsidRDefault="00000950" w:rsidP="005979B8">
            <w:pPr>
              <w:pStyle w:val="Default"/>
              <w:spacing w:before="40" w:after="40"/>
              <w:rPr>
                <w:rFonts w:ascii="Arial" w:hAnsi="Arial" w:cs="Arial"/>
                <w:sz w:val="18"/>
                <w:szCs w:val="18"/>
              </w:rPr>
            </w:pPr>
            <w:r>
              <w:rPr>
                <w:rFonts w:ascii="Arial" w:hAnsi="Arial" w:cs="Arial"/>
                <w:sz w:val="18"/>
                <w:szCs w:val="18"/>
              </w:rPr>
              <w:t xml:space="preserve">Structured </w:t>
            </w:r>
            <w:proofErr w:type="spellStart"/>
            <w:r>
              <w:rPr>
                <w:rFonts w:ascii="Arial" w:hAnsi="Arial" w:cs="Arial"/>
                <w:sz w:val="18"/>
                <w:szCs w:val="18"/>
              </w:rPr>
              <w:t>IMRaD</w:t>
            </w:r>
            <w:proofErr w:type="spellEnd"/>
            <w:r w:rsidR="006A10FE">
              <w:rPr>
                <w:rFonts w:ascii="Arial" w:hAnsi="Arial" w:cs="Arial"/>
                <w:sz w:val="18"/>
                <w:szCs w:val="18"/>
              </w:rPr>
              <w:t xml:space="preserve"> (only a few sentences)</w:t>
            </w:r>
          </w:p>
          <w:p w14:paraId="4FDFA860" w14:textId="77777777" w:rsidR="00000950" w:rsidRDefault="00000950" w:rsidP="005979B8">
            <w:pPr>
              <w:pStyle w:val="Default"/>
              <w:spacing w:before="40" w:after="40"/>
              <w:rPr>
                <w:rFonts w:ascii="Arial" w:hAnsi="Arial" w:cs="Arial"/>
                <w:sz w:val="18"/>
                <w:szCs w:val="18"/>
              </w:rPr>
            </w:pPr>
            <w:r>
              <w:rPr>
                <w:rFonts w:ascii="Arial" w:hAnsi="Arial" w:cs="Arial"/>
                <w:sz w:val="18"/>
                <w:szCs w:val="18"/>
              </w:rPr>
              <w:t>Introduction</w:t>
            </w:r>
          </w:p>
          <w:p w14:paraId="524B4AB5" w14:textId="77777777" w:rsidR="00000950" w:rsidRDefault="00000950" w:rsidP="005979B8">
            <w:pPr>
              <w:pStyle w:val="Default"/>
              <w:spacing w:before="40" w:after="40"/>
              <w:rPr>
                <w:rFonts w:ascii="Arial" w:hAnsi="Arial" w:cs="Arial"/>
                <w:sz w:val="18"/>
                <w:szCs w:val="18"/>
              </w:rPr>
            </w:pPr>
            <w:r>
              <w:rPr>
                <w:rFonts w:ascii="Arial" w:hAnsi="Arial" w:cs="Arial"/>
                <w:sz w:val="18"/>
                <w:szCs w:val="18"/>
              </w:rPr>
              <w:t>Methods</w:t>
            </w:r>
          </w:p>
          <w:p w14:paraId="2D7DE7CF" w14:textId="1A7E540D" w:rsidR="00000950" w:rsidRDefault="00000950" w:rsidP="005979B8">
            <w:pPr>
              <w:pStyle w:val="Default"/>
              <w:spacing w:before="40" w:after="40"/>
              <w:rPr>
                <w:rFonts w:ascii="Arial" w:hAnsi="Arial" w:cs="Arial"/>
                <w:sz w:val="18"/>
                <w:szCs w:val="18"/>
              </w:rPr>
            </w:pPr>
            <w:r>
              <w:rPr>
                <w:rFonts w:ascii="Arial" w:hAnsi="Arial" w:cs="Arial"/>
                <w:sz w:val="18"/>
                <w:szCs w:val="18"/>
              </w:rPr>
              <w:t>Results</w:t>
            </w:r>
            <w:r w:rsidR="006A10FE">
              <w:rPr>
                <w:rFonts w:ascii="Arial" w:hAnsi="Arial" w:cs="Arial"/>
                <w:sz w:val="18"/>
                <w:szCs w:val="18"/>
              </w:rPr>
              <w:t xml:space="preserve"> (after completion)</w:t>
            </w:r>
          </w:p>
          <w:p w14:paraId="5232B2CF" w14:textId="69206246" w:rsidR="00000950" w:rsidRPr="00930A31" w:rsidRDefault="00000950" w:rsidP="005979B8">
            <w:pPr>
              <w:pStyle w:val="Default"/>
              <w:spacing w:before="40" w:after="40"/>
              <w:rPr>
                <w:rFonts w:ascii="Arial" w:hAnsi="Arial" w:cs="Arial"/>
                <w:sz w:val="18"/>
                <w:szCs w:val="18"/>
              </w:rPr>
            </w:pPr>
            <w:r>
              <w:rPr>
                <w:rFonts w:ascii="Arial" w:hAnsi="Arial" w:cs="Arial"/>
                <w:sz w:val="18"/>
                <w:szCs w:val="18"/>
              </w:rPr>
              <w:t>Discussion</w:t>
            </w:r>
            <w:r w:rsidR="006A10FE">
              <w:rPr>
                <w:rFonts w:ascii="Arial" w:hAnsi="Arial" w:cs="Arial"/>
                <w:sz w:val="18"/>
                <w:szCs w:val="18"/>
              </w:rPr>
              <w:t xml:space="preserve"> (after completion)</w:t>
            </w:r>
          </w:p>
        </w:tc>
        <w:tc>
          <w:tcPr>
            <w:tcW w:w="1200" w:type="dxa"/>
            <w:tcBorders>
              <w:top w:val="single" w:sz="5" w:space="0" w:color="000000"/>
              <w:left w:val="single" w:sz="5" w:space="0" w:color="000000"/>
              <w:bottom w:val="double" w:sz="5" w:space="0" w:color="000000"/>
              <w:right w:val="single" w:sz="5" w:space="0" w:color="000000"/>
            </w:tcBorders>
          </w:tcPr>
          <w:p w14:paraId="7E029B64"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61FDBD28"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D7DF04"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A935A58" w14:textId="77777777" w:rsidR="00FB3483" w:rsidRPr="00930A31" w:rsidRDefault="00FB3483">
            <w:pPr>
              <w:pStyle w:val="Default"/>
              <w:jc w:val="right"/>
              <w:rPr>
                <w:rFonts w:ascii="Arial" w:hAnsi="Arial" w:cs="Arial"/>
                <w:color w:val="auto"/>
                <w:sz w:val="18"/>
                <w:szCs w:val="18"/>
              </w:rPr>
            </w:pPr>
          </w:p>
        </w:tc>
      </w:tr>
      <w:tr w:rsidR="00FB3483" w:rsidRPr="004C1685" w14:paraId="1433123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E4E838B"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05194770"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35D6424B" w14:textId="77777777"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p w14:paraId="77BA1055" w14:textId="77777777" w:rsidR="0045185F" w:rsidRPr="00930A31" w:rsidRDefault="0045185F" w:rsidP="005979B8">
            <w:pPr>
              <w:pStyle w:val="Default"/>
              <w:spacing w:before="40" w:after="40"/>
              <w:rPr>
                <w:rFonts w:ascii="Arial" w:hAnsi="Arial" w:cs="Arial"/>
                <w:sz w:val="18"/>
                <w:szCs w:val="18"/>
              </w:rPr>
            </w:pPr>
          </w:p>
        </w:tc>
        <w:tc>
          <w:tcPr>
            <w:tcW w:w="1200" w:type="dxa"/>
            <w:tcBorders>
              <w:top w:val="single" w:sz="5" w:space="0" w:color="000000"/>
              <w:left w:val="single" w:sz="5" w:space="0" w:color="000000"/>
              <w:bottom w:val="single" w:sz="5" w:space="0" w:color="000000"/>
              <w:right w:val="single" w:sz="5" w:space="0" w:color="000000"/>
            </w:tcBorders>
          </w:tcPr>
          <w:p w14:paraId="38118BF5"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F7F1948"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64F9F0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793B1F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81F514F" w14:textId="77777777"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p w14:paraId="247F11DA" w14:textId="77777777" w:rsidR="0045185F" w:rsidRPr="00930A31" w:rsidRDefault="0045185F" w:rsidP="005979B8">
            <w:pPr>
              <w:pStyle w:val="Default"/>
              <w:spacing w:before="40" w:after="40"/>
              <w:rPr>
                <w:rFonts w:ascii="Arial" w:hAnsi="Arial" w:cs="Arial"/>
                <w:sz w:val="18"/>
                <w:szCs w:val="18"/>
              </w:rPr>
            </w:pPr>
          </w:p>
        </w:tc>
        <w:tc>
          <w:tcPr>
            <w:tcW w:w="1200" w:type="dxa"/>
            <w:tcBorders>
              <w:top w:val="single" w:sz="5" w:space="0" w:color="000000"/>
              <w:left w:val="single" w:sz="5" w:space="0" w:color="000000"/>
              <w:bottom w:val="double" w:sz="5" w:space="0" w:color="000000"/>
              <w:right w:val="single" w:sz="5" w:space="0" w:color="000000"/>
            </w:tcBorders>
          </w:tcPr>
          <w:p w14:paraId="39DC9CF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0036E05D"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F9BFAA"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D3AB4CC" w14:textId="77777777" w:rsidR="00FB3483" w:rsidRPr="00930A31" w:rsidRDefault="00FB3483">
            <w:pPr>
              <w:pStyle w:val="Default"/>
              <w:jc w:val="right"/>
              <w:rPr>
                <w:rFonts w:ascii="Arial" w:hAnsi="Arial" w:cs="Arial"/>
                <w:color w:val="auto"/>
                <w:sz w:val="18"/>
                <w:szCs w:val="18"/>
              </w:rPr>
            </w:pPr>
          </w:p>
        </w:tc>
      </w:tr>
      <w:tr w:rsidR="00FB3483" w:rsidRPr="004C1685" w14:paraId="0C87433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449F2C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3F38F77"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4FACDFC0" w14:textId="77777777" w:rsidR="00FB3483" w:rsidRDefault="0091075E" w:rsidP="005979B8">
            <w:pPr>
              <w:pStyle w:val="Default"/>
              <w:spacing w:before="40" w:after="40"/>
              <w:rPr>
                <w:rFonts w:ascii="Arial" w:hAnsi="Arial" w:cs="Arial"/>
                <w:sz w:val="18"/>
                <w:szCs w:val="18"/>
              </w:rPr>
            </w:pPr>
            <w:r>
              <w:rPr>
                <w:rFonts w:ascii="Arial" w:hAnsi="Arial" w:cs="Arial"/>
                <w:sz w:val="18"/>
                <w:szCs w:val="18"/>
              </w:rPr>
              <w:t xml:space="preserve">What research topic are you addressing? Please state your PICO question.  </w:t>
            </w:r>
            <w:r w:rsidR="00E66E3A" w:rsidRPr="00930A31">
              <w:rPr>
                <w:rFonts w:ascii="Arial" w:hAnsi="Arial" w:cs="Arial"/>
                <w:sz w:val="18"/>
                <w:szCs w:val="18"/>
              </w:rPr>
              <w:t>Specify the inclusion and exclusion criteria for the review and how studies were grouped for the syntheses.</w:t>
            </w:r>
          </w:p>
          <w:p w14:paraId="3A5688B4" w14:textId="77777777" w:rsidR="00C3532D" w:rsidRDefault="00C3532D" w:rsidP="005979B8">
            <w:pPr>
              <w:pStyle w:val="Default"/>
              <w:spacing w:before="40" w:after="40"/>
              <w:rPr>
                <w:rFonts w:ascii="Arial" w:hAnsi="Arial" w:cs="Arial"/>
                <w:sz w:val="18"/>
                <w:szCs w:val="18"/>
              </w:rPr>
            </w:pPr>
          </w:p>
          <w:tbl>
            <w:tblPr>
              <w:tblStyle w:val="TableGrid"/>
              <w:tblW w:w="0" w:type="auto"/>
              <w:tblLook w:val="04A0" w:firstRow="1" w:lastRow="0" w:firstColumn="1" w:lastColumn="0" w:noHBand="0" w:noVBand="1"/>
            </w:tblPr>
            <w:tblGrid>
              <w:gridCol w:w="2879"/>
              <w:gridCol w:w="2880"/>
              <w:gridCol w:w="2880"/>
              <w:gridCol w:w="2880"/>
            </w:tblGrid>
            <w:tr w:rsidR="00143FE1" w14:paraId="63E8CF3F" w14:textId="77777777" w:rsidTr="00606414">
              <w:tc>
                <w:tcPr>
                  <w:tcW w:w="2879" w:type="dxa"/>
                </w:tcPr>
                <w:p w14:paraId="6F6DC25D" w14:textId="77777777" w:rsidR="00143FE1" w:rsidRDefault="00143FE1" w:rsidP="00143FE1">
                  <w:pPr>
                    <w:pStyle w:val="Default"/>
                    <w:spacing w:before="40" w:after="40"/>
                    <w:rPr>
                      <w:rFonts w:ascii="Arial" w:hAnsi="Arial" w:cs="Arial"/>
                      <w:sz w:val="18"/>
                      <w:szCs w:val="18"/>
                    </w:rPr>
                  </w:pPr>
                  <w:r>
                    <w:rPr>
                      <w:rFonts w:ascii="Arial" w:hAnsi="Arial" w:cs="Arial"/>
                      <w:sz w:val="18"/>
                      <w:szCs w:val="18"/>
                    </w:rPr>
                    <w:t>Problem/Population</w:t>
                  </w:r>
                </w:p>
              </w:tc>
              <w:tc>
                <w:tcPr>
                  <w:tcW w:w="2880" w:type="dxa"/>
                </w:tcPr>
                <w:p w14:paraId="60C66FD5" w14:textId="77777777" w:rsidR="00143FE1" w:rsidRDefault="00143FE1" w:rsidP="00143FE1">
                  <w:pPr>
                    <w:pStyle w:val="Default"/>
                    <w:spacing w:before="40" w:after="40"/>
                    <w:rPr>
                      <w:rFonts w:ascii="Arial" w:hAnsi="Arial" w:cs="Arial"/>
                      <w:sz w:val="18"/>
                      <w:szCs w:val="18"/>
                    </w:rPr>
                  </w:pPr>
                  <w:r>
                    <w:rPr>
                      <w:rFonts w:ascii="Arial" w:hAnsi="Arial" w:cs="Arial"/>
                      <w:sz w:val="18"/>
                      <w:szCs w:val="18"/>
                    </w:rPr>
                    <w:t>Intervention or Exposure</w:t>
                  </w:r>
                </w:p>
              </w:tc>
              <w:tc>
                <w:tcPr>
                  <w:tcW w:w="2880" w:type="dxa"/>
                </w:tcPr>
                <w:p w14:paraId="37BD1692" w14:textId="77777777" w:rsidR="00143FE1" w:rsidRDefault="00143FE1" w:rsidP="00143FE1">
                  <w:pPr>
                    <w:pStyle w:val="Default"/>
                    <w:spacing w:before="40" w:after="40"/>
                    <w:rPr>
                      <w:rFonts w:ascii="Arial" w:hAnsi="Arial" w:cs="Arial"/>
                      <w:sz w:val="18"/>
                      <w:szCs w:val="18"/>
                    </w:rPr>
                  </w:pPr>
                  <w:r>
                    <w:rPr>
                      <w:rFonts w:ascii="Arial" w:hAnsi="Arial" w:cs="Arial"/>
                      <w:sz w:val="18"/>
                      <w:szCs w:val="18"/>
                    </w:rPr>
                    <w:t>Comparison (if applicable)</w:t>
                  </w:r>
                </w:p>
              </w:tc>
              <w:tc>
                <w:tcPr>
                  <w:tcW w:w="2880" w:type="dxa"/>
                </w:tcPr>
                <w:p w14:paraId="6C17B0DC" w14:textId="77777777" w:rsidR="00143FE1" w:rsidRDefault="00143FE1" w:rsidP="00143FE1">
                  <w:pPr>
                    <w:pStyle w:val="Default"/>
                    <w:spacing w:before="40" w:after="40"/>
                    <w:rPr>
                      <w:rFonts w:ascii="Arial" w:hAnsi="Arial" w:cs="Arial"/>
                      <w:sz w:val="18"/>
                      <w:szCs w:val="18"/>
                    </w:rPr>
                  </w:pPr>
                  <w:r>
                    <w:rPr>
                      <w:rFonts w:ascii="Arial" w:hAnsi="Arial" w:cs="Arial"/>
                      <w:sz w:val="18"/>
                      <w:szCs w:val="18"/>
                    </w:rPr>
                    <w:t>Outcome (measurable)</w:t>
                  </w:r>
                </w:p>
              </w:tc>
            </w:tr>
            <w:tr w:rsidR="00143FE1" w14:paraId="4AC140D7" w14:textId="77777777" w:rsidTr="00606414">
              <w:tc>
                <w:tcPr>
                  <w:tcW w:w="2879" w:type="dxa"/>
                </w:tcPr>
                <w:p w14:paraId="7563904E" w14:textId="77777777" w:rsidR="00143FE1" w:rsidRDefault="00143FE1" w:rsidP="00143FE1">
                  <w:pPr>
                    <w:pStyle w:val="Default"/>
                    <w:spacing w:before="40" w:after="40"/>
                    <w:rPr>
                      <w:rFonts w:ascii="Arial" w:hAnsi="Arial" w:cs="Arial"/>
                      <w:sz w:val="18"/>
                      <w:szCs w:val="18"/>
                    </w:rPr>
                  </w:pPr>
                </w:p>
              </w:tc>
              <w:tc>
                <w:tcPr>
                  <w:tcW w:w="2880" w:type="dxa"/>
                </w:tcPr>
                <w:p w14:paraId="07A3FA2C" w14:textId="77777777" w:rsidR="00143FE1" w:rsidRDefault="00143FE1" w:rsidP="00143FE1">
                  <w:pPr>
                    <w:pStyle w:val="Default"/>
                    <w:spacing w:before="40" w:after="40"/>
                    <w:rPr>
                      <w:rFonts w:ascii="Arial" w:hAnsi="Arial" w:cs="Arial"/>
                      <w:sz w:val="18"/>
                      <w:szCs w:val="18"/>
                    </w:rPr>
                  </w:pPr>
                </w:p>
              </w:tc>
              <w:tc>
                <w:tcPr>
                  <w:tcW w:w="2880" w:type="dxa"/>
                </w:tcPr>
                <w:p w14:paraId="38C12AF3" w14:textId="77777777" w:rsidR="00143FE1" w:rsidRDefault="00143FE1" w:rsidP="00143FE1">
                  <w:pPr>
                    <w:pStyle w:val="Default"/>
                    <w:spacing w:before="40" w:after="40"/>
                    <w:rPr>
                      <w:rFonts w:ascii="Arial" w:hAnsi="Arial" w:cs="Arial"/>
                      <w:sz w:val="18"/>
                      <w:szCs w:val="18"/>
                    </w:rPr>
                  </w:pPr>
                </w:p>
              </w:tc>
              <w:tc>
                <w:tcPr>
                  <w:tcW w:w="2880" w:type="dxa"/>
                </w:tcPr>
                <w:p w14:paraId="65997242" w14:textId="77777777" w:rsidR="00143FE1" w:rsidRDefault="00143FE1" w:rsidP="00143FE1">
                  <w:pPr>
                    <w:pStyle w:val="Default"/>
                    <w:spacing w:before="40" w:after="40"/>
                    <w:rPr>
                      <w:rFonts w:ascii="Arial" w:hAnsi="Arial" w:cs="Arial"/>
                      <w:sz w:val="18"/>
                      <w:szCs w:val="18"/>
                    </w:rPr>
                  </w:pPr>
                </w:p>
              </w:tc>
            </w:tr>
          </w:tbl>
          <w:p w14:paraId="3CC512C4" w14:textId="77777777" w:rsidR="00143FE1" w:rsidRDefault="00143FE1" w:rsidP="005979B8">
            <w:pPr>
              <w:pStyle w:val="Default"/>
              <w:spacing w:before="40" w:after="40"/>
              <w:rPr>
                <w:rFonts w:ascii="Arial" w:hAnsi="Arial" w:cs="Arial"/>
                <w:sz w:val="18"/>
                <w:szCs w:val="18"/>
              </w:rPr>
            </w:pPr>
          </w:p>
          <w:p w14:paraId="21D3A1EC" w14:textId="6A22312A" w:rsidR="00143FE1" w:rsidRPr="00930A31" w:rsidRDefault="00143FE1" w:rsidP="005979B8">
            <w:pPr>
              <w:pStyle w:val="Default"/>
              <w:spacing w:before="40" w:after="40"/>
              <w:rPr>
                <w:rFonts w:ascii="Arial" w:hAnsi="Arial" w:cs="Arial"/>
                <w:sz w:val="18"/>
                <w:szCs w:val="18"/>
              </w:rPr>
            </w:pPr>
          </w:p>
        </w:tc>
        <w:tc>
          <w:tcPr>
            <w:tcW w:w="1200" w:type="dxa"/>
            <w:tcBorders>
              <w:top w:val="single" w:sz="5" w:space="0" w:color="000000"/>
              <w:left w:val="single" w:sz="5" w:space="0" w:color="000000"/>
              <w:bottom w:val="single" w:sz="5" w:space="0" w:color="000000"/>
              <w:right w:val="single" w:sz="5" w:space="0" w:color="000000"/>
            </w:tcBorders>
          </w:tcPr>
          <w:p w14:paraId="4EF79E78"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6D03A080" w14:textId="77777777" w:rsidTr="00000950">
        <w:trPr>
          <w:trHeight w:val="191"/>
        </w:trPr>
        <w:tc>
          <w:tcPr>
            <w:tcW w:w="166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C2AD5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524F2EA8"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42BDB1DB" w14:textId="77777777" w:rsidR="00000950" w:rsidRPr="006A10FE" w:rsidRDefault="00000950" w:rsidP="005979B8">
            <w:pPr>
              <w:pStyle w:val="Default"/>
              <w:spacing w:before="40" w:after="40"/>
              <w:rPr>
                <w:rFonts w:ascii="Arial" w:hAnsi="Arial" w:cs="Arial"/>
                <w:b/>
                <w:bCs/>
                <w:sz w:val="18"/>
                <w:szCs w:val="18"/>
              </w:rPr>
            </w:pPr>
            <w:r>
              <w:rPr>
                <w:rFonts w:ascii="Arial" w:hAnsi="Arial" w:cs="Arial"/>
                <w:sz w:val="18"/>
                <w:szCs w:val="18"/>
              </w:rPr>
              <w:t>C</w:t>
            </w:r>
            <w:r w:rsidRPr="006A10FE">
              <w:rPr>
                <w:rFonts w:ascii="Arial" w:hAnsi="Arial" w:cs="Arial"/>
                <w:b/>
                <w:bCs/>
                <w:sz w:val="18"/>
                <w:szCs w:val="18"/>
              </w:rPr>
              <w:t>onsult with your librarian</w:t>
            </w:r>
          </w:p>
          <w:p w14:paraId="025CFBB3" w14:textId="77777777" w:rsidR="00000950" w:rsidRDefault="00000950" w:rsidP="005979B8">
            <w:pPr>
              <w:pStyle w:val="Default"/>
              <w:spacing w:before="40" w:after="40"/>
              <w:rPr>
                <w:rFonts w:ascii="Arial" w:hAnsi="Arial" w:cs="Arial"/>
                <w:sz w:val="18"/>
                <w:szCs w:val="18"/>
              </w:rPr>
            </w:pPr>
          </w:p>
          <w:p w14:paraId="4430AD09" w14:textId="382C29A2"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p w14:paraId="11460206" w14:textId="45C84F4F" w:rsidR="00803C81" w:rsidRDefault="00803C81" w:rsidP="005979B8">
            <w:pPr>
              <w:pStyle w:val="Default"/>
              <w:spacing w:before="40" w:after="40"/>
              <w:rPr>
                <w:rFonts w:ascii="Arial" w:hAnsi="Arial" w:cs="Arial"/>
                <w:sz w:val="18"/>
                <w:szCs w:val="18"/>
              </w:rPr>
            </w:pPr>
          </w:p>
          <w:p w14:paraId="30976D35" w14:textId="6AA92F3A" w:rsidR="00803C81" w:rsidRDefault="00803C81" w:rsidP="0091075E">
            <w:pPr>
              <w:pStyle w:val="Default"/>
              <w:numPr>
                <w:ilvl w:val="0"/>
                <w:numId w:val="1"/>
              </w:numPr>
              <w:spacing w:before="40" w:after="40"/>
              <w:rPr>
                <w:rFonts w:ascii="Arial" w:hAnsi="Arial" w:cs="Arial"/>
                <w:sz w:val="18"/>
                <w:szCs w:val="18"/>
              </w:rPr>
            </w:pPr>
            <w:r>
              <w:rPr>
                <w:rFonts w:ascii="Arial" w:hAnsi="Arial" w:cs="Arial"/>
                <w:sz w:val="18"/>
                <w:szCs w:val="18"/>
              </w:rPr>
              <w:t>PubMed, Medline (Ovid), Embase, Cochrane Library, Global Health, Web of Science, Scopus, CINA</w:t>
            </w:r>
            <w:r w:rsidR="00CC4BD0">
              <w:rPr>
                <w:rFonts w:ascii="Arial" w:hAnsi="Arial" w:cs="Arial"/>
                <w:sz w:val="18"/>
                <w:szCs w:val="18"/>
              </w:rPr>
              <w:t>HL</w:t>
            </w:r>
          </w:p>
          <w:p w14:paraId="7785A52D" w14:textId="1970CC5E" w:rsidR="0091075E" w:rsidRDefault="0091075E" w:rsidP="0091075E">
            <w:pPr>
              <w:pStyle w:val="Default"/>
              <w:numPr>
                <w:ilvl w:val="0"/>
                <w:numId w:val="1"/>
              </w:numPr>
              <w:spacing w:before="40" w:after="40"/>
              <w:rPr>
                <w:rFonts w:ascii="Arial" w:hAnsi="Arial" w:cs="Arial"/>
                <w:sz w:val="18"/>
                <w:szCs w:val="18"/>
              </w:rPr>
            </w:pPr>
            <w:r>
              <w:rPr>
                <w:rFonts w:ascii="Arial" w:hAnsi="Arial" w:cs="Arial"/>
                <w:sz w:val="18"/>
                <w:szCs w:val="18"/>
              </w:rPr>
              <w:t>List additional databases (if applicable): __________________________________________________</w:t>
            </w:r>
          </w:p>
          <w:p w14:paraId="1A6B1627" w14:textId="77777777" w:rsidR="00000950" w:rsidRPr="00930A31" w:rsidRDefault="00000950" w:rsidP="005979B8">
            <w:pPr>
              <w:pStyle w:val="Default"/>
              <w:spacing w:before="40" w:after="40"/>
              <w:rPr>
                <w:rFonts w:ascii="Arial" w:hAnsi="Arial" w:cs="Arial"/>
                <w:sz w:val="18"/>
                <w:szCs w:val="18"/>
              </w:rPr>
            </w:pPr>
          </w:p>
        </w:tc>
        <w:tc>
          <w:tcPr>
            <w:tcW w:w="1200" w:type="dxa"/>
            <w:tcBorders>
              <w:top w:val="single" w:sz="5" w:space="0" w:color="000000"/>
              <w:left w:val="single" w:sz="5" w:space="0" w:color="000000"/>
              <w:bottom w:val="single" w:sz="5" w:space="0" w:color="000000"/>
              <w:right w:val="single" w:sz="5" w:space="0" w:color="000000"/>
            </w:tcBorders>
          </w:tcPr>
          <w:p w14:paraId="193DA585"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425E81B5" w14:textId="77777777" w:rsidTr="00000950">
        <w:trPr>
          <w:trHeight w:val="48"/>
        </w:trPr>
        <w:tc>
          <w:tcPr>
            <w:tcW w:w="166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F314FC0"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1CD5F53"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ECEE68B" w14:textId="36646366"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w:t>
            </w:r>
            <w:r w:rsidR="00C3532D">
              <w:rPr>
                <w:rFonts w:ascii="Arial" w:hAnsi="Arial" w:cs="Arial"/>
                <w:sz w:val="18"/>
                <w:szCs w:val="18"/>
              </w:rPr>
              <w:t xml:space="preserve">(based on PICO) </w:t>
            </w:r>
            <w:r w:rsidRPr="00930A31">
              <w:rPr>
                <w:rFonts w:ascii="Arial" w:hAnsi="Arial" w:cs="Arial"/>
                <w:sz w:val="18"/>
                <w:szCs w:val="18"/>
              </w:rPr>
              <w:t>for all databases, registers and websites, including any filters and limits used.</w:t>
            </w:r>
          </w:p>
          <w:p w14:paraId="208FACDB" w14:textId="42E713EB" w:rsidR="00803C81" w:rsidRDefault="00803C81" w:rsidP="005979B8">
            <w:pPr>
              <w:pStyle w:val="Default"/>
              <w:spacing w:before="40" w:after="40"/>
              <w:rPr>
                <w:rFonts w:ascii="Arial" w:hAnsi="Arial" w:cs="Arial"/>
                <w:sz w:val="18"/>
                <w:szCs w:val="18"/>
              </w:rPr>
            </w:pPr>
          </w:p>
          <w:p w14:paraId="35F3E75A" w14:textId="69B832A3" w:rsidR="00803C81" w:rsidRDefault="0091075E" w:rsidP="005979B8">
            <w:pPr>
              <w:pStyle w:val="Default"/>
              <w:spacing w:before="40" w:after="40"/>
              <w:rPr>
                <w:rFonts w:ascii="Arial" w:hAnsi="Arial" w:cs="Arial"/>
                <w:sz w:val="18"/>
                <w:szCs w:val="18"/>
              </w:rPr>
            </w:pPr>
            <w:r>
              <w:rPr>
                <w:rFonts w:ascii="Arial" w:hAnsi="Arial" w:cs="Arial"/>
                <w:sz w:val="18"/>
                <w:szCs w:val="18"/>
              </w:rPr>
              <w:t xml:space="preserve"> </w:t>
            </w:r>
          </w:p>
          <w:p w14:paraId="026F31D9" w14:textId="77777777" w:rsidR="00000950" w:rsidRPr="00930A31" w:rsidRDefault="00000950" w:rsidP="005979B8">
            <w:pPr>
              <w:pStyle w:val="Default"/>
              <w:spacing w:before="40" w:after="40"/>
              <w:rPr>
                <w:rFonts w:ascii="Arial" w:hAnsi="Arial" w:cs="Arial"/>
                <w:sz w:val="18"/>
                <w:szCs w:val="18"/>
              </w:rPr>
            </w:pPr>
          </w:p>
        </w:tc>
        <w:tc>
          <w:tcPr>
            <w:tcW w:w="1200" w:type="dxa"/>
            <w:tcBorders>
              <w:top w:val="single" w:sz="5" w:space="0" w:color="000000"/>
              <w:left w:val="single" w:sz="5" w:space="0" w:color="000000"/>
              <w:bottom w:val="single" w:sz="5" w:space="0" w:color="000000"/>
              <w:right w:val="single" w:sz="5" w:space="0" w:color="000000"/>
            </w:tcBorders>
          </w:tcPr>
          <w:p w14:paraId="7ED81304"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4A2D718"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EA2D3E5"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07A7DB8D"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4D9E5E27" w14:textId="77777777"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p w14:paraId="4F8EE545" w14:textId="77777777" w:rsidR="00000950" w:rsidRPr="00930A31" w:rsidRDefault="00000950" w:rsidP="005979B8">
            <w:pPr>
              <w:pStyle w:val="Default"/>
              <w:spacing w:before="40" w:after="40"/>
              <w:rPr>
                <w:rFonts w:ascii="Arial" w:hAnsi="Arial" w:cs="Arial"/>
                <w:sz w:val="18"/>
                <w:szCs w:val="18"/>
              </w:rPr>
            </w:pPr>
          </w:p>
        </w:tc>
        <w:tc>
          <w:tcPr>
            <w:tcW w:w="1200" w:type="dxa"/>
            <w:tcBorders>
              <w:top w:val="single" w:sz="5" w:space="0" w:color="000000"/>
              <w:left w:val="single" w:sz="5" w:space="0" w:color="000000"/>
              <w:bottom w:val="single" w:sz="5" w:space="0" w:color="000000"/>
              <w:right w:val="single" w:sz="5" w:space="0" w:color="000000"/>
            </w:tcBorders>
          </w:tcPr>
          <w:p w14:paraId="37FE5F82"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2C0F2FE6"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6622778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3505EA4"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4D4BA94C" w14:textId="77777777"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p w14:paraId="6AAA9BC7" w14:textId="77777777" w:rsidR="00000950" w:rsidRPr="00930A31" w:rsidRDefault="00000950" w:rsidP="005979B8">
            <w:pPr>
              <w:pStyle w:val="Default"/>
              <w:spacing w:before="40" w:after="40"/>
              <w:rPr>
                <w:rFonts w:ascii="Arial" w:hAnsi="Arial" w:cs="Arial"/>
                <w:sz w:val="18"/>
                <w:szCs w:val="18"/>
              </w:rPr>
            </w:pPr>
          </w:p>
        </w:tc>
        <w:tc>
          <w:tcPr>
            <w:tcW w:w="1200" w:type="dxa"/>
            <w:tcBorders>
              <w:top w:val="single" w:sz="5" w:space="0" w:color="000000"/>
              <w:left w:val="single" w:sz="5" w:space="0" w:color="000000"/>
              <w:bottom w:val="single" w:sz="5" w:space="0" w:color="000000"/>
              <w:right w:val="single" w:sz="5" w:space="0" w:color="000000"/>
            </w:tcBorders>
          </w:tcPr>
          <w:p w14:paraId="2E2712F6"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4E1DDFAF"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DAD5DC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5EF453B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5E3D8AC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List and define all outcomes for which data were sought. Specify whether all results that were compatible with each outcome domain in each study were sought </w:t>
            </w:r>
            <w:r w:rsidRPr="00000950">
              <w:rPr>
                <w:rFonts w:ascii="Arial" w:hAnsi="Arial" w:cs="Arial"/>
                <w:b/>
                <w:bCs/>
                <w:sz w:val="18"/>
                <w:szCs w:val="18"/>
              </w:rPr>
              <w:t>(</w:t>
            </w:r>
            <w:proofErr w:type="gramStart"/>
            <w:r w:rsidRPr="00000950">
              <w:rPr>
                <w:rFonts w:ascii="Arial" w:hAnsi="Arial" w:cs="Arial"/>
                <w:b/>
                <w:bCs/>
                <w:sz w:val="18"/>
                <w:szCs w:val="18"/>
              </w:rPr>
              <w:t>e.g.</w:t>
            </w:r>
            <w:proofErr w:type="gramEnd"/>
            <w:r w:rsidRPr="00000950">
              <w:rPr>
                <w:rFonts w:ascii="Arial" w:hAnsi="Arial" w:cs="Arial"/>
                <w:b/>
                <w:bCs/>
                <w:sz w:val="18"/>
                <w:szCs w:val="18"/>
              </w:rPr>
              <w:t xml:space="preserve"> for all measures, time points, analyses)</w:t>
            </w:r>
            <w:r w:rsidRPr="00930A31">
              <w:rPr>
                <w:rFonts w:ascii="Arial" w:hAnsi="Arial" w:cs="Arial"/>
                <w:sz w:val="18"/>
                <w:szCs w:val="18"/>
              </w:rPr>
              <w:t>,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7A0287BA"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81AB34F" w14:textId="77777777" w:rsidTr="00930A31">
        <w:trPr>
          <w:trHeight w:val="48"/>
        </w:trPr>
        <w:tc>
          <w:tcPr>
            <w:tcW w:w="1668" w:type="dxa"/>
            <w:vMerge/>
            <w:tcBorders>
              <w:left w:val="single" w:sz="5" w:space="0" w:color="000000"/>
              <w:bottom w:val="single" w:sz="5" w:space="0" w:color="000000"/>
              <w:right w:val="single" w:sz="5" w:space="0" w:color="000000"/>
            </w:tcBorders>
          </w:tcPr>
          <w:p w14:paraId="6B1B12D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ADB864"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0B878D8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6A4C31AD"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4C9E397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35DA20A" w14:textId="77777777" w:rsidR="00FB3483" w:rsidRPr="00000950" w:rsidRDefault="00E66E3A" w:rsidP="005979B8">
            <w:pPr>
              <w:pStyle w:val="Default"/>
              <w:spacing w:before="40" w:after="40"/>
              <w:rPr>
                <w:rFonts w:ascii="Arial" w:hAnsi="Arial" w:cs="Arial"/>
                <w:b/>
                <w:bCs/>
                <w:sz w:val="18"/>
                <w:szCs w:val="18"/>
              </w:rPr>
            </w:pPr>
            <w:r w:rsidRPr="00000950">
              <w:rPr>
                <w:rFonts w:ascii="Arial" w:hAnsi="Arial" w:cs="Arial"/>
                <w:b/>
                <w:bCs/>
                <w:sz w:val="18"/>
                <w:szCs w:val="18"/>
                <w:highlight w:val="yellow"/>
              </w:rPr>
              <w:t>Study r</w:t>
            </w:r>
            <w:r w:rsidR="00FB3483" w:rsidRPr="00000950">
              <w:rPr>
                <w:rFonts w:ascii="Arial" w:hAnsi="Arial" w:cs="Arial"/>
                <w:b/>
                <w:bCs/>
                <w:sz w:val="18"/>
                <w:szCs w:val="18"/>
                <w:highlight w:val="yellow"/>
              </w:rPr>
              <w:t xml:space="preserve">isk of bias </w:t>
            </w:r>
            <w:r w:rsidRPr="00000950">
              <w:rPr>
                <w:rFonts w:ascii="Arial" w:hAnsi="Arial" w:cs="Arial"/>
                <w:b/>
                <w:bCs/>
                <w:sz w:val="18"/>
                <w:szCs w:val="18"/>
                <w:highlight w:val="yellow"/>
              </w:rPr>
              <w:t>assessment</w:t>
            </w:r>
          </w:p>
        </w:tc>
        <w:tc>
          <w:tcPr>
            <w:tcW w:w="587" w:type="dxa"/>
            <w:tcBorders>
              <w:top w:val="single" w:sz="5" w:space="0" w:color="000000"/>
              <w:left w:val="single" w:sz="5" w:space="0" w:color="000000"/>
              <w:bottom w:val="single" w:sz="5" w:space="0" w:color="000000"/>
              <w:right w:val="single" w:sz="5" w:space="0" w:color="000000"/>
            </w:tcBorders>
          </w:tcPr>
          <w:p w14:paraId="3A1DFFEC"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2BEFD39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A95B71A"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656E5A4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D0F359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7B88A864"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44B0F4F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53B1C20D"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2733C4B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589D1F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23490D2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448B81B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36FD1C4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3F195C84" w14:textId="77777777" w:rsidTr="00930A31">
        <w:trPr>
          <w:trHeight w:val="48"/>
        </w:trPr>
        <w:tc>
          <w:tcPr>
            <w:tcW w:w="1668" w:type="dxa"/>
            <w:vMerge/>
            <w:tcBorders>
              <w:left w:val="single" w:sz="5" w:space="0" w:color="000000"/>
              <w:right w:val="single" w:sz="5" w:space="0" w:color="000000"/>
            </w:tcBorders>
          </w:tcPr>
          <w:p w14:paraId="080E54E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8DD0DF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436EB9D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9DB5A0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1672D7D" w14:textId="77777777" w:rsidTr="00930A31">
        <w:trPr>
          <w:trHeight w:val="48"/>
        </w:trPr>
        <w:tc>
          <w:tcPr>
            <w:tcW w:w="1668" w:type="dxa"/>
            <w:vMerge/>
            <w:tcBorders>
              <w:left w:val="single" w:sz="5" w:space="0" w:color="000000"/>
              <w:right w:val="single" w:sz="5" w:space="0" w:color="000000"/>
            </w:tcBorders>
          </w:tcPr>
          <w:p w14:paraId="4AFF009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3C70D2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7651738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2DC8F4E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38B50520" w14:textId="77777777" w:rsidTr="00930A31">
        <w:trPr>
          <w:trHeight w:val="48"/>
        </w:trPr>
        <w:tc>
          <w:tcPr>
            <w:tcW w:w="1668" w:type="dxa"/>
            <w:vMerge/>
            <w:tcBorders>
              <w:left w:val="single" w:sz="5" w:space="0" w:color="000000"/>
              <w:right w:val="single" w:sz="5" w:space="0" w:color="000000"/>
            </w:tcBorders>
          </w:tcPr>
          <w:p w14:paraId="3E48CE6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A2335E4"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03D7119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6CCABCAC"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74EC27D" w14:textId="77777777" w:rsidTr="00930A31">
        <w:trPr>
          <w:trHeight w:val="48"/>
        </w:trPr>
        <w:tc>
          <w:tcPr>
            <w:tcW w:w="1668" w:type="dxa"/>
            <w:vMerge/>
            <w:tcBorders>
              <w:left w:val="single" w:sz="5" w:space="0" w:color="000000"/>
              <w:right w:val="single" w:sz="5" w:space="0" w:color="000000"/>
            </w:tcBorders>
          </w:tcPr>
          <w:p w14:paraId="1392732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4590A9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16F8381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4B8DBB14"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3A37004" w14:textId="77777777" w:rsidTr="00930A31">
        <w:trPr>
          <w:trHeight w:val="50"/>
        </w:trPr>
        <w:tc>
          <w:tcPr>
            <w:tcW w:w="1668" w:type="dxa"/>
            <w:vMerge/>
            <w:tcBorders>
              <w:left w:val="single" w:sz="5" w:space="0" w:color="000000"/>
              <w:bottom w:val="single" w:sz="5" w:space="0" w:color="000000"/>
              <w:right w:val="single" w:sz="5" w:space="0" w:color="000000"/>
            </w:tcBorders>
          </w:tcPr>
          <w:p w14:paraId="4387EF2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EF934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11F1BCE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01E97112"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4CB269E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0D374C"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760F5A76"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460E6ABC"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32219087"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46F8D4F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3959B1B"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4D6C52FE"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4FB8C199"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DE7F6ED"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6E8374E6"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0ECCBD"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9D153A9" w14:textId="77777777" w:rsidR="00FB3483" w:rsidRPr="00930A31" w:rsidRDefault="00FB3483">
            <w:pPr>
              <w:pStyle w:val="Default"/>
              <w:jc w:val="center"/>
              <w:rPr>
                <w:rFonts w:ascii="Arial" w:hAnsi="Arial" w:cs="Arial"/>
                <w:color w:val="auto"/>
                <w:sz w:val="18"/>
                <w:szCs w:val="18"/>
              </w:rPr>
            </w:pPr>
          </w:p>
        </w:tc>
      </w:tr>
      <w:tr w:rsidR="00930A31" w:rsidRPr="004C1685" w14:paraId="73AC1B54"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4289B2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4D5344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6242A2F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3171BEA9"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40E649A" w14:textId="77777777" w:rsidTr="00930A31">
        <w:trPr>
          <w:trHeight w:val="48"/>
        </w:trPr>
        <w:tc>
          <w:tcPr>
            <w:tcW w:w="1668" w:type="dxa"/>
            <w:vMerge/>
            <w:tcBorders>
              <w:left w:val="single" w:sz="5" w:space="0" w:color="000000"/>
              <w:bottom w:val="single" w:sz="5" w:space="0" w:color="000000"/>
              <w:right w:val="single" w:sz="5" w:space="0" w:color="000000"/>
            </w:tcBorders>
          </w:tcPr>
          <w:p w14:paraId="2CA15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5E21FF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0EF00AF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29E151DD"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E76F2F0"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77362F3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74BDADC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BC003F5"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00649A0F"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390F6D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452B197" w14:textId="77777777" w:rsidR="00FB3483" w:rsidRPr="00000950" w:rsidRDefault="00FB3483" w:rsidP="005979B8">
            <w:pPr>
              <w:pStyle w:val="Default"/>
              <w:spacing w:before="40" w:after="40"/>
              <w:rPr>
                <w:rFonts w:ascii="Arial" w:hAnsi="Arial" w:cs="Arial"/>
                <w:b/>
                <w:bCs/>
                <w:sz w:val="18"/>
                <w:szCs w:val="18"/>
              </w:rPr>
            </w:pPr>
            <w:r w:rsidRPr="00000950">
              <w:rPr>
                <w:rFonts w:ascii="Arial" w:hAnsi="Arial" w:cs="Arial"/>
                <w:b/>
                <w:bCs/>
                <w:sz w:val="18"/>
                <w:szCs w:val="18"/>
                <w:highlight w:val="yellow"/>
              </w:rPr>
              <w:t xml:space="preserve">Risk of bias </w:t>
            </w:r>
            <w:r w:rsidR="00B51910" w:rsidRPr="00000950">
              <w:rPr>
                <w:rFonts w:ascii="Arial" w:hAnsi="Arial" w:cs="Arial"/>
                <w:b/>
                <w:bCs/>
                <w:sz w:val="18"/>
                <w:szCs w:val="18"/>
                <w:highlight w:val="yellow"/>
              </w:rPr>
              <w:t>in</w:t>
            </w:r>
            <w:r w:rsidRPr="00000950">
              <w:rPr>
                <w:rFonts w:ascii="Arial" w:hAnsi="Arial" w:cs="Arial"/>
                <w:b/>
                <w:bCs/>
                <w:sz w:val="18"/>
                <w:szCs w:val="18"/>
                <w:highlight w:val="yellow"/>
              </w:rPr>
              <w:t xml:space="preserve"> studies</w:t>
            </w:r>
            <w:r w:rsidRPr="00000950">
              <w:rPr>
                <w:rFonts w:ascii="Arial" w:hAnsi="Arial" w:cs="Arial"/>
                <w:b/>
                <w:bCs/>
                <w:sz w:val="18"/>
                <w:szCs w:val="18"/>
              </w:rPr>
              <w:t xml:space="preserve"> </w:t>
            </w:r>
          </w:p>
        </w:tc>
        <w:tc>
          <w:tcPr>
            <w:tcW w:w="587" w:type="dxa"/>
            <w:tcBorders>
              <w:top w:val="single" w:sz="5" w:space="0" w:color="000000"/>
              <w:left w:val="single" w:sz="5" w:space="0" w:color="000000"/>
              <w:bottom w:val="single" w:sz="5" w:space="0" w:color="000000"/>
              <w:right w:val="single" w:sz="5" w:space="0" w:color="000000"/>
            </w:tcBorders>
          </w:tcPr>
          <w:p w14:paraId="1373ABE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57965951"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3DED4C32"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74E0EE4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B5AD71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w:t>
            </w:r>
            <w:r w:rsidRPr="00930A31">
              <w:rPr>
                <w:rFonts w:ascii="Arial" w:hAnsi="Arial" w:cs="Arial"/>
                <w:sz w:val="18"/>
                <w:szCs w:val="18"/>
              </w:rPr>
              <w:lastRenderedPageBreak/>
              <w:t xml:space="preserve">individual studies </w:t>
            </w:r>
          </w:p>
        </w:tc>
        <w:tc>
          <w:tcPr>
            <w:tcW w:w="587" w:type="dxa"/>
            <w:tcBorders>
              <w:top w:val="single" w:sz="5" w:space="0" w:color="000000"/>
              <w:left w:val="single" w:sz="5" w:space="0" w:color="000000"/>
              <w:bottom w:val="single" w:sz="5" w:space="0" w:color="000000"/>
              <w:right w:val="single" w:sz="5" w:space="0" w:color="000000"/>
            </w:tcBorders>
          </w:tcPr>
          <w:p w14:paraId="66FB9681"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19</w:t>
            </w:r>
          </w:p>
        </w:tc>
        <w:tc>
          <w:tcPr>
            <w:tcW w:w="11745" w:type="dxa"/>
            <w:tcBorders>
              <w:top w:val="single" w:sz="5" w:space="0" w:color="000000"/>
              <w:left w:val="single" w:sz="5" w:space="0" w:color="000000"/>
              <w:bottom w:val="single" w:sz="5" w:space="0" w:color="000000"/>
              <w:right w:val="single" w:sz="5" w:space="0" w:color="000000"/>
            </w:tcBorders>
          </w:tcPr>
          <w:p w14:paraId="5CC9AF66"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w:t>
            </w:r>
            <w:r w:rsidRPr="00930A31">
              <w:rPr>
                <w:rFonts w:ascii="Arial" w:hAnsi="Arial" w:cs="Arial"/>
                <w:sz w:val="18"/>
                <w:szCs w:val="18"/>
              </w:rPr>
              <w:lastRenderedPageBreak/>
              <w:t>(e.g.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05AC268"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5D419F4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421826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449502E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239E705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10490B42"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38C455A" w14:textId="77777777" w:rsidTr="00930A31">
        <w:trPr>
          <w:trHeight w:val="203"/>
        </w:trPr>
        <w:tc>
          <w:tcPr>
            <w:tcW w:w="1668" w:type="dxa"/>
            <w:vMerge/>
            <w:tcBorders>
              <w:left w:val="single" w:sz="5" w:space="0" w:color="000000"/>
              <w:right w:val="single" w:sz="5" w:space="0" w:color="000000"/>
            </w:tcBorders>
          </w:tcPr>
          <w:p w14:paraId="3988E28D"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68210D"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5CC8C3C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1D0C14F2"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34317358" w14:textId="77777777" w:rsidTr="00930A31">
        <w:trPr>
          <w:trHeight w:val="48"/>
        </w:trPr>
        <w:tc>
          <w:tcPr>
            <w:tcW w:w="1668" w:type="dxa"/>
            <w:vMerge/>
            <w:tcBorders>
              <w:left w:val="single" w:sz="5" w:space="0" w:color="000000"/>
              <w:right w:val="single" w:sz="5" w:space="0" w:color="000000"/>
            </w:tcBorders>
          </w:tcPr>
          <w:p w14:paraId="674D8B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4F905ED"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00650F6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400C554E"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B933D51" w14:textId="77777777" w:rsidTr="00930A31">
        <w:trPr>
          <w:trHeight w:val="48"/>
        </w:trPr>
        <w:tc>
          <w:tcPr>
            <w:tcW w:w="1668" w:type="dxa"/>
            <w:vMerge/>
            <w:tcBorders>
              <w:left w:val="single" w:sz="5" w:space="0" w:color="000000"/>
              <w:bottom w:val="single" w:sz="5" w:space="0" w:color="000000"/>
              <w:right w:val="single" w:sz="5" w:space="0" w:color="000000"/>
            </w:tcBorders>
          </w:tcPr>
          <w:p w14:paraId="6822CF4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A77E97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05440C9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EA3C397"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111238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AA40E84"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72CD995E"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481ACEC"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0DD3CAA8"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2FA97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304789F"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5D9413EC"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14CD2C5E"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1E2BBE49"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5901942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854E37"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F1663DB"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02908D3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9DCD4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3CD9C5BC"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09839112"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176115DD"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56A3EFB3" w14:textId="77777777" w:rsidTr="00930A31">
        <w:trPr>
          <w:trHeight w:val="48"/>
        </w:trPr>
        <w:tc>
          <w:tcPr>
            <w:tcW w:w="1668" w:type="dxa"/>
            <w:vMerge/>
            <w:tcBorders>
              <w:left w:val="single" w:sz="5" w:space="0" w:color="000000"/>
              <w:right w:val="single" w:sz="5" w:space="0" w:color="000000"/>
            </w:tcBorders>
          </w:tcPr>
          <w:p w14:paraId="7E8626DB"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B8DA262"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039B8011"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7F8CC664"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6757FD74" w14:textId="77777777" w:rsidTr="00930A31">
        <w:trPr>
          <w:trHeight w:val="48"/>
        </w:trPr>
        <w:tc>
          <w:tcPr>
            <w:tcW w:w="1668" w:type="dxa"/>
            <w:vMerge/>
            <w:tcBorders>
              <w:left w:val="single" w:sz="5" w:space="0" w:color="000000"/>
              <w:right w:val="single" w:sz="5" w:space="0" w:color="000000"/>
            </w:tcBorders>
          </w:tcPr>
          <w:p w14:paraId="6A2F8C27"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3D20A41D"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2844AE40"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6DDD8C30"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0DB5696A" w14:textId="77777777" w:rsidTr="00000950">
        <w:trPr>
          <w:trHeight w:val="48"/>
        </w:trPr>
        <w:tc>
          <w:tcPr>
            <w:tcW w:w="1668" w:type="dxa"/>
            <w:vMerge/>
            <w:tcBorders>
              <w:left w:val="single" w:sz="5" w:space="0" w:color="000000"/>
              <w:bottom w:val="single" w:sz="4" w:space="0" w:color="auto"/>
              <w:right w:val="single" w:sz="5" w:space="0" w:color="000000"/>
            </w:tcBorders>
          </w:tcPr>
          <w:p w14:paraId="35A33A43"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51FEDE20"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shd w:val="clear" w:color="auto" w:fill="E2EFD9" w:themeFill="accent6" w:themeFillTint="33"/>
          </w:tcPr>
          <w:p w14:paraId="399C5DE6" w14:textId="77777777" w:rsidR="00930A31" w:rsidRPr="00000950" w:rsidRDefault="00930A31" w:rsidP="00077B44">
            <w:pPr>
              <w:pStyle w:val="Default"/>
              <w:spacing w:before="40" w:after="40"/>
              <w:rPr>
                <w:rFonts w:ascii="Arial" w:hAnsi="Arial" w:cs="Arial"/>
                <w:b/>
                <w:bCs/>
                <w:sz w:val="18"/>
                <w:szCs w:val="18"/>
              </w:rPr>
            </w:pPr>
            <w:r w:rsidRPr="00000950">
              <w:rPr>
                <w:rFonts w:ascii="Arial" w:hAnsi="Arial" w:cs="Arial"/>
                <w:b/>
                <w:bCs/>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ECB0617"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0E9F812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99BECF"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C39C0A0"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79BC49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2ABCDE" w14:textId="77777777" w:rsid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p w14:paraId="3A9C4240" w14:textId="77777777" w:rsidR="00EE0D68" w:rsidRPr="00EE0D68" w:rsidRDefault="00EE0D68" w:rsidP="00077B44">
            <w:pPr>
              <w:pStyle w:val="Default"/>
              <w:spacing w:before="40" w:after="40"/>
              <w:rPr>
                <w:rFonts w:ascii="Arial" w:hAnsi="Arial" w:cs="Arial"/>
                <w:b/>
                <w:bCs/>
                <w:sz w:val="18"/>
                <w:szCs w:val="18"/>
              </w:rPr>
            </w:pPr>
            <w:r w:rsidRPr="00EE0D68">
              <w:rPr>
                <w:rFonts w:ascii="Arial" w:hAnsi="Arial" w:cs="Arial"/>
                <w:b/>
                <w:bCs/>
                <w:sz w:val="18"/>
                <w:szCs w:val="18"/>
                <w:highlight w:val="yellow"/>
              </w:rPr>
              <w:t>Use Prospero for SRs and OSF for other reviews.</w:t>
            </w:r>
          </w:p>
        </w:tc>
        <w:tc>
          <w:tcPr>
            <w:tcW w:w="587" w:type="dxa"/>
            <w:tcBorders>
              <w:top w:val="single" w:sz="5" w:space="0" w:color="000000"/>
              <w:left w:val="single" w:sz="5" w:space="0" w:color="000000"/>
              <w:bottom w:val="single" w:sz="5" w:space="0" w:color="000000"/>
              <w:right w:val="single" w:sz="5" w:space="0" w:color="000000"/>
            </w:tcBorders>
          </w:tcPr>
          <w:p w14:paraId="17A67488"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67D152BB"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645FBB27"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39C7A06B" w14:textId="77777777" w:rsidTr="00930A31">
        <w:trPr>
          <w:trHeight w:val="57"/>
        </w:trPr>
        <w:tc>
          <w:tcPr>
            <w:tcW w:w="1668" w:type="dxa"/>
            <w:vMerge/>
            <w:tcBorders>
              <w:left w:val="single" w:sz="5" w:space="0" w:color="000000"/>
              <w:right w:val="single" w:sz="5" w:space="0" w:color="000000"/>
            </w:tcBorders>
          </w:tcPr>
          <w:p w14:paraId="3DD1FDF8"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C08EB82"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D3FC0F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1DA2B9A"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38C36093" w14:textId="77777777" w:rsidTr="00930A31">
        <w:trPr>
          <w:trHeight w:val="48"/>
        </w:trPr>
        <w:tc>
          <w:tcPr>
            <w:tcW w:w="1668" w:type="dxa"/>
            <w:vMerge/>
            <w:tcBorders>
              <w:left w:val="single" w:sz="5" w:space="0" w:color="000000"/>
              <w:bottom w:val="single" w:sz="5" w:space="0" w:color="000000"/>
              <w:right w:val="single" w:sz="5" w:space="0" w:color="000000"/>
            </w:tcBorders>
          </w:tcPr>
          <w:p w14:paraId="3A61EAC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79DB0B"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32D518A7"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341F887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5F03EBE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A5CC058"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134BBAC0"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5B4815DD"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777BAF60"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22A2C19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47D409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44242551"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39B8784E"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74EC270B"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56ED900C"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58EA7E2C"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36F74B88"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48196950"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11E9F1CA" w14:textId="77777777" w:rsidR="00077B44" w:rsidRPr="00930A31" w:rsidRDefault="00077B44" w:rsidP="00077B44">
            <w:pPr>
              <w:pStyle w:val="Default"/>
              <w:spacing w:before="40" w:after="40"/>
              <w:rPr>
                <w:rFonts w:ascii="Arial" w:hAnsi="Arial" w:cs="Arial"/>
                <w:color w:val="auto"/>
                <w:sz w:val="18"/>
                <w:szCs w:val="18"/>
              </w:rPr>
            </w:pPr>
          </w:p>
        </w:tc>
      </w:tr>
    </w:tbl>
    <w:p w14:paraId="72BC0901" w14:textId="77777777" w:rsidR="00FB3483" w:rsidRPr="004C1685" w:rsidRDefault="00FB3483">
      <w:pPr>
        <w:pStyle w:val="Default"/>
        <w:rPr>
          <w:rFonts w:ascii="Arial" w:hAnsi="Arial" w:cs="Arial"/>
          <w:color w:val="auto"/>
        </w:rPr>
      </w:pPr>
    </w:p>
    <w:p w14:paraId="32B253BD"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E43548B"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A8AD" w14:textId="77777777" w:rsidR="00883DFC" w:rsidRDefault="00883DFC">
      <w:r>
        <w:separator/>
      </w:r>
    </w:p>
  </w:endnote>
  <w:endnote w:type="continuationSeparator" w:id="0">
    <w:p w14:paraId="0AB5036D" w14:textId="77777777" w:rsidR="00883DFC" w:rsidRDefault="0088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7FB6" w14:textId="77777777" w:rsidR="00883DFC" w:rsidRDefault="00883DFC">
      <w:r>
        <w:separator/>
      </w:r>
    </w:p>
  </w:footnote>
  <w:footnote w:type="continuationSeparator" w:id="0">
    <w:p w14:paraId="5DC59EAA" w14:textId="77777777" w:rsidR="00883DFC" w:rsidRDefault="0088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4F44" w14:textId="77777777" w:rsidR="00947707" w:rsidRPr="00930A31" w:rsidRDefault="0045185F"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7C1FD8B4" wp14:editId="6CC97DA7">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r w:rsidR="00000950">
      <w:rPr>
        <w:rFonts w:ascii="Lucida Sans" w:hAnsi="Lucida Sans"/>
        <w:b/>
        <w:bCs/>
      </w:rPr>
      <w:t>: [Insert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947D8"/>
    <w:multiLevelType w:val="hybridMultilevel"/>
    <w:tmpl w:val="FA30B704"/>
    <w:lvl w:ilvl="0" w:tplc="5CB64002">
      <w:start w:val="1"/>
      <w:numFmt w:val="bullet"/>
      <w:lvlText w:val="£"/>
      <w:lvlJc w:val="left"/>
      <w:pPr>
        <w:ind w:left="720" w:hanging="360"/>
      </w:pPr>
      <w:rPr>
        <w:rFonts w:ascii="Wingdings 2" w:hAnsi="Wingdings 2"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27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0950"/>
    <w:rsid w:val="00040572"/>
    <w:rsid w:val="00077B44"/>
    <w:rsid w:val="000E0173"/>
    <w:rsid w:val="000E46BC"/>
    <w:rsid w:val="00143FE1"/>
    <w:rsid w:val="00152CDB"/>
    <w:rsid w:val="0018323E"/>
    <w:rsid w:val="00190C83"/>
    <w:rsid w:val="00246C93"/>
    <w:rsid w:val="00256BAF"/>
    <w:rsid w:val="002A2A06"/>
    <w:rsid w:val="003103C2"/>
    <w:rsid w:val="003516AD"/>
    <w:rsid w:val="00363B8D"/>
    <w:rsid w:val="003760FB"/>
    <w:rsid w:val="003976E1"/>
    <w:rsid w:val="003B79FF"/>
    <w:rsid w:val="00400A0B"/>
    <w:rsid w:val="00443C1D"/>
    <w:rsid w:val="0045185F"/>
    <w:rsid w:val="00461576"/>
    <w:rsid w:val="004C1685"/>
    <w:rsid w:val="005078EE"/>
    <w:rsid w:val="00550BF1"/>
    <w:rsid w:val="0059028D"/>
    <w:rsid w:val="005979B8"/>
    <w:rsid w:val="006941E5"/>
    <w:rsid w:val="006A10FE"/>
    <w:rsid w:val="006E5FE2"/>
    <w:rsid w:val="006F3BA6"/>
    <w:rsid w:val="00726794"/>
    <w:rsid w:val="0077253C"/>
    <w:rsid w:val="00803C81"/>
    <w:rsid w:val="008412D5"/>
    <w:rsid w:val="008614DB"/>
    <w:rsid w:val="00883DFC"/>
    <w:rsid w:val="008A3EAE"/>
    <w:rsid w:val="008E2C91"/>
    <w:rsid w:val="0091075E"/>
    <w:rsid w:val="00930A31"/>
    <w:rsid w:val="00947707"/>
    <w:rsid w:val="009827E5"/>
    <w:rsid w:val="00A215D2"/>
    <w:rsid w:val="00A86593"/>
    <w:rsid w:val="00AB79CE"/>
    <w:rsid w:val="00AE4BBD"/>
    <w:rsid w:val="00B209A1"/>
    <w:rsid w:val="00B51910"/>
    <w:rsid w:val="00C22710"/>
    <w:rsid w:val="00C3532D"/>
    <w:rsid w:val="00CC4BD0"/>
    <w:rsid w:val="00D447BD"/>
    <w:rsid w:val="00D95D84"/>
    <w:rsid w:val="00DC4F19"/>
    <w:rsid w:val="00E324A8"/>
    <w:rsid w:val="00E66E3A"/>
    <w:rsid w:val="00EB610E"/>
    <w:rsid w:val="00EE0D68"/>
    <w:rsid w:val="00F50854"/>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C8DB1"/>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table" w:styleId="TableGrid">
    <w:name w:val="Table Grid"/>
    <w:basedOn w:val="TableNormal"/>
    <w:rsid w:val="00C3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Vieira, Dorice</cp:lastModifiedBy>
  <cp:revision>6</cp:revision>
  <cp:lastPrinted>2020-11-24T03:02:00Z</cp:lastPrinted>
  <dcterms:created xsi:type="dcterms:W3CDTF">2022-01-24T12:24:00Z</dcterms:created>
  <dcterms:modified xsi:type="dcterms:W3CDTF">2022-07-21T21:14:00Z</dcterms:modified>
</cp:coreProperties>
</file>